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877C" w14:textId="643B58B7" w:rsidR="00B17BED" w:rsidRPr="008541FC" w:rsidRDefault="00CC615D" w:rsidP="008541FC">
      <w:pPr>
        <w:jc w:val="center"/>
        <w:rPr>
          <w:sz w:val="28"/>
          <w:szCs w:val="28"/>
        </w:rPr>
      </w:pPr>
      <w:r>
        <w:rPr>
          <w:sz w:val="28"/>
          <w:szCs w:val="28"/>
        </w:rPr>
        <w:t>Radon Awareness</w:t>
      </w:r>
    </w:p>
    <w:p w14:paraId="3DB9B163" w14:textId="17D70413" w:rsidR="00B17BED" w:rsidRDefault="00B17BED"/>
    <w:p w14:paraId="429FA587" w14:textId="60F9280D" w:rsidR="008541FC" w:rsidRDefault="00CC615D">
      <w:r>
        <w:t xml:space="preserve">Winter is in full </w:t>
      </w:r>
      <w:proofErr w:type="gramStart"/>
      <w:r>
        <w:t>swing</w:t>
      </w:r>
      <w:proofErr w:type="gramEnd"/>
      <w:r>
        <w:t xml:space="preserve"> and it is wonderful to have some snow! I was getting ready to deploy my winter watering article and have tot pivot this morning which is great.</w:t>
      </w:r>
    </w:p>
    <w:p w14:paraId="518264E5" w14:textId="1389F477" w:rsidR="00CC615D" w:rsidRDefault="00CC615D">
      <w:r>
        <w:t>I always hope that when I talk about watering landscape plants in the winter it gets Mother Nature’s attention and send moisture our way. I am hoping the forecast holds true and it is snowing while you read this!</w:t>
      </w:r>
    </w:p>
    <w:p w14:paraId="63CC7CF0" w14:textId="603FE4C0" w:rsidR="00CC615D" w:rsidRDefault="00CC615D">
      <w:r>
        <w:t xml:space="preserve">It is the time of year of frozen ground and spending more time in the warm house. For these reasons I felt it appropriate to write about radon. According to the EPA, Dolores County is listed as High Radon Potential. </w:t>
      </w:r>
    </w:p>
    <w:p w14:paraId="35C959EF" w14:textId="2F478283" w:rsidR="00CC615D" w:rsidRDefault="00CC615D">
      <w:r>
        <w:t xml:space="preserve">It is important to be aware of radon and the things that can be done to limit radon exposure. Winter is the season when radon exposure can be more common for many </w:t>
      </w:r>
      <w:proofErr w:type="gramStart"/>
      <w:r>
        <w:t>people</w:t>
      </w:r>
      <w:proofErr w:type="gramEnd"/>
      <w:r>
        <w:t xml:space="preserve"> and I will explain why.</w:t>
      </w:r>
    </w:p>
    <w:p w14:paraId="6566A41E" w14:textId="600B6FAC" w:rsidR="00CC615D" w:rsidRDefault="00CC615D">
      <w:r>
        <w:t>First, what is radon and why do we car?</w:t>
      </w:r>
    </w:p>
    <w:p w14:paraId="07E5756A" w14:textId="2E2C9AE0" w:rsidR="00CC615D" w:rsidRDefault="00CC615D">
      <w:r>
        <w:t xml:space="preserve">Radon is a colorless odorless gas that occurs naturally from uranium that exists in the soil. The soil in the Dolores County area </w:t>
      </w:r>
      <w:proofErr w:type="gramStart"/>
      <w:r>
        <w:t>are</w:t>
      </w:r>
      <w:proofErr w:type="gramEnd"/>
      <w:r>
        <w:t xml:space="preserve"> conducive to radon mainly because of the granite and shale components. </w:t>
      </w:r>
    </w:p>
    <w:p w14:paraId="3BD5270A" w14:textId="35DA7933" w:rsidR="00CC615D" w:rsidRDefault="00CC615D">
      <w:r>
        <w:t>Radon is naturally released into the air form the soil. Radon levels are commonly measured in the unit picocuries per liter or pCi/L. Why to we care Radon is one of the most serious environmental health threats.</w:t>
      </w:r>
    </w:p>
    <w:p w14:paraId="196874CB" w14:textId="2B35B6B5" w:rsidR="00CC615D" w:rsidRDefault="00CC615D">
      <w:r>
        <w:t xml:space="preserve">According to the </w:t>
      </w:r>
      <w:r w:rsidR="00905129">
        <w:t>Surgeon</w:t>
      </w:r>
      <w:r>
        <w:t xml:space="preserve"> General radon is the second leading cause </w:t>
      </w:r>
      <w:r w:rsidR="00905129">
        <w:t>of</w:t>
      </w:r>
      <w:r>
        <w:t xml:space="preserve"> lung cancer next to smoking.</w:t>
      </w:r>
    </w:p>
    <w:p w14:paraId="72D91CC6" w14:textId="42E6AEE1" w:rsidR="00CC615D" w:rsidRDefault="00CC615D">
      <w:proofErr w:type="gramStart"/>
      <w:r>
        <w:t>Winter time</w:t>
      </w:r>
      <w:proofErr w:type="gramEnd"/>
      <w:r>
        <w:t xml:space="preserve"> tends to be the time when radon exposure is greatest for most people for two main reason. </w:t>
      </w:r>
    </w:p>
    <w:p w14:paraId="26CFCD80" w14:textId="7BF4FFB2" w:rsidR="00CC615D" w:rsidRDefault="00CC615D">
      <w:r>
        <w:t xml:space="preserve">The first has to do with frozen surface soils that will not allow the radon to escape into the air. When this </w:t>
      </w:r>
      <w:proofErr w:type="gramStart"/>
      <w:r>
        <w:t>happens</w:t>
      </w:r>
      <w:proofErr w:type="gramEnd"/>
      <w:r>
        <w:t xml:space="preserve"> the radon will find its way into the warmer soils around a  building foundation or basement and seep into the building through cracks. </w:t>
      </w:r>
      <w:proofErr w:type="gramStart"/>
      <w:r>
        <w:t>Therefore</w:t>
      </w:r>
      <w:proofErr w:type="gramEnd"/>
      <w:r>
        <w:t xml:space="preserve"> the radon levels in a </w:t>
      </w:r>
      <w:r w:rsidR="00905129">
        <w:t xml:space="preserve">given building will be greatest in the basement and lower in upper levels. </w:t>
      </w:r>
    </w:p>
    <w:p w14:paraId="34406258" w14:textId="1A856D74" w:rsidR="00905129" w:rsidRDefault="00905129">
      <w:r>
        <w:t xml:space="preserve">The level to be higher in the </w:t>
      </w:r>
      <w:proofErr w:type="gramStart"/>
      <w:r>
        <w:t>winter time</w:t>
      </w:r>
      <w:proofErr w:type="gramEnd"/>
      <w:r>
        <w:t xml:space="preserve">. The second reason is that in the winter people tend to spend more time inside. </w:t>
      </w:r>
    </w:p>
    <w:p w14:paraId="0BC4BCC8" w14:textId="15A71A49" w:rsidR="00905129" w:rsidRDefault="00905129">
      <w:r>
        <w:t>For the reason stated above, radon testing should occur when soils are frozen to get a measurement that is meaningful to you.</w:t>
      </w:r>
    </w:p>
    <w:p w14:paraId="01B06142" w14:textId="5A343B97" w:rsidR="00905129" w:rsidRDefault="00905129">
      <w:r>
        <w:t xml:space="preserve">Radon test kits are readily available at many hardware stores, are inexpensive and are easy to use. The test consists of placing the kit in a </w:t>
      </w:r>
      <w:proofErr w:type="gramStart"/>
      <w:r>
        <w:t>lower level</w:t>
      </w:r>
      <w:proofErr w:type="gramEnd"/>
      <w:r>
        <w:t xml:space="preserve"> living area in a house with limited ventilation for a period of about three days. </w:t>
      </w:r>
    </w:p>
    <w:p w14:paraId="20DEF53C" w14:textId="0382BF36" w:rsidR="00905129" w:rsidRDefault="00905129">
      <w:r>
        <w:t>The kit is then sent to a lab and the results are sent back to you.</w:t>
      </w:r>
    </w:p>
    <w:p w14:paraId="49EE3E47" w14:textId="6E0D07AC" w:rsidR="00905129" w:rsidRDefault="00905129">
      <w:r>
        <w:t xml:space="preserve">The results of this test can then be used to make decisions. If the test results show a radon level 4 pCi/L or greater the EPA recommends that radon mitigation measures be taken. These measures can be as simple as an increase in ventilation or sealing cracks in a basement. </w:t>
      </w:r>
    </w:p>
    <w:p w14:paraId="228DBA46" w14:textId="35575FEC" w:rsidR="00905129" w:rsidRDefault="00905129">
      <w:r>
        <w:lastRenderedPageBreak/>
        <w:t xml:space="preserve">Radon levels are specific to each building. The radon level in your house may be very different form your </w:t>
      </w:r>
      <w:proofErr w:type="gramStart"/>
      <w:r>
        <w:t>next door</w:t>
      </w:r>
      <w:proofErr w:type="gramEnd"/>
      <w:r>
        <w:t xml:space="preserve"> neighbor’s level. Testing is important because it can bring a problem to light that people may not have known existed. If high levels are discovered there are mitigation strategies that are possible for just about any building and budget.</w:t>
      </w:r>
    </w:p>
    <w:p w14:paraId="34FD6BB5" w14:textId="1E0A6695" w:rsidR="00905129" w:rsidRDefault="00905129">
      <w:r w:rsidRPr="00905129">
        <w:rPr>
          <w:b/>
          <w:bCs/>
        </w:rPr>
        <w:t>Announcements: The Western Colorado Cattle and Forage Grower Update</w:t>
      </w:r>
      <w:r>
        <w:t xml:space="preserve"> will happen on January 26</w:t>
      </w:r>
      <w:r w:rsidRPr="00905129">
        <w:rPr>
          <w:vertAlign w:val="superscript"/>
        </w:rPr>
        <w:t>th</w:t>
      </w:r>
      <w:r>
        <w:t xml:space="preserve"> &amp; 28</w:t>
      </w:r>
      <w:r w:rsidRPr="00905129">
        <w:rPr>
          <w:vertAlign w:val="superscript"/>
        </w:rPr>
        <w:t>th</w:t>
      </w:r>
      <w:r>
        <w:t xml:space="preserve"> from 10:00 am until Noon both days!</w:t>
      </w:r>
    </w:p>
    <w:p w14:paraId="26E71A2E" w14:textId="77777777" w:rsidR="008541FC" w:rsidRDefault="008541FC"/>
    <w:p w14:paraId="044FE4D1" w14:textId="09EB3253" w:rsidR="008541FC" w:rsidRPr="00905129" w:rsidRDefault="008541FC" w:rsidP="008541FC">
      <w:pPr>
        <w:jc w:val="center"/>
        <w:rPr>
          <w:i/>
          <w:iCs/>
          <w:sz w:val="20"/>
          <w:szCs w:val="20"/>
        </w:rPr>
      </w:pPr>
      <w:r w:rsidRPr="00905129">
        <w:rPr>
          <w:i/>
          <w:iCs/>
          <w:sz w:val="20"/>
          <w:szCs w:val="20"/>
        </w:rPr>
        <w:t>Information provided by CSUCE and Dolores County.</w:t>
      </w:r>
    </w:p>
    <w:p w14:paraId="2E3B1FC0" w14:textId="0AE41DBF" w:rsidR="008541FC" w:rsidRPr="008541FC" w:rsidRDefault="008541FC" w:rsidP="008541FC">
      <w:pPr>
        <w:jc w:val="center"/>
        <w:rPr>
          <w:sz w:val="20"/>
          <w:szCs w:val="20"/>
        </w:rPr>
      </w:pPr>
      <w:r w:rsidRPr="008541FC">
        <w:rPr>
          <w:sz w:val="20"/>
          <w:szCs w:val="20"/>
        </w:rPr>
        <w:t>For further information concerning these topics or any other subject, stop in or call Gus, Oma and Joey at the Colorado State University Dolores County Extension Office, 677-2283. Cooperative Extension programs are available to all without discrimination.</w:t>
      </w:r>
    </w:p>
    <w:sectPr w:rsidR="008541FC" w:rsidRPr="0085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D"/>
    <w:rsid w:val="002C1ED8"/>
    <w:rsid w:val="008541FC"/>
    <w:rsid w:val="00905129"/>
    <w:rsid w:val="00B17BED"/>
    <w:rsid w:val="00CC615D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E30C"/>
  <w15:chartTrackingRefBased/>
  <w15:docId w15:val="{ABC9BD61-4640-4D4C-B28A-DF00606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2</cp:revision>
  <dcterms:created xsi:type="dcterms:W3CDTF">2021-06-16T15:22:00Z</dcterms:created>
  <dcterms:modified xsi:type="dcterms:W3CDTF">2021-06-16T15:22:00Z</dcterms:modified>
</cp:coreProperties>
</file>